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Pr="00711168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2"/>
        <w:gridCol w:w="282"/>
        <w:gridCol w:w="923"/>
        <w:gridCol w:w="1952"/>
        <w:gridCol w:w="952"/>
        <w:gridCol w:w="586"/>
        <w:gridCol w:w="840"/>
        <w:gridCol w:w="1387"/>
        <w:gridCol w:w="220"/>
        <w:gridCol w:w="42"/>
        <w:gridCol w:w="1517"/>
        <w:gridCol w:w="1100"/>
        <w:gridCol w:w="9"/>
        <w:gridCol w:w="9"/>
      </w:tblGrid>
      <w:tr w:rsidR="005953CA" w:rsidRPr="00711168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711168" w:rsidRDefault="00750FF5" w:rsidP="00626090">
            <w:pPr>
              <w:ind w:left="115"/>
              <w:jc w:val="center"/>
              <w:rPr>
                <w:rFonts w:cs="B Nazanin"/>
                <w:rtl/>
              </w:rPr>
            </w:pPr>
            <w:r w:rsidRPr="00711168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1168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711168">
              <w:rPr>
                <w:rFonts w:cs="B Nazanin" w:hint="cs"/>
                <w:rtl/>
              </w:rPr>
              <w:t xml:space="preserve"> </w:t>
            </w:r>
          </w:p>
          <w:p w:rsidR="005953CA" w:rsidRPr="00711168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 و علوم سلولی کاربردی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3E6B4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44FE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</w:tc>
      </w:tr>
      <w:tr w:rsidR="005953CA" w:rsidRPr="00711168" w:rsidTr="00611B96">
        <w:trPr>
          <w:gridAfter w:val="1"/>
          <w:wAfter w:w="9" w:type="dxa"/>
          <w:trHeight w:val="456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EF625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روشهای ارزیابی سلولی و مولکولی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711168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E97FDC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711168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7A4F02" w:rsidP="00646FF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 xml:space="preserve">2 واحد 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که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واحد عملی و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واحد نظری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که </w:t>
            </w:r>
            <w:r w:rsidR="00646FF3">
              <w:rPr>
                <w:rFonts w:asciiTheme="majorBidi" w:hAnsiTheme="majorBidi" w:cs="B Nazanin" w:hint="cs"/>
                <w:b/>
                <w:bCs/>
                <w:rtl/>
              </w:rPr>
              <w:t xml:space="preserve">0.75 واحد 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آن توسط اینجانب ارایه میشود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E6B46">
              <w:rPr>
                <w:rFonts w:asciiTheme="majorBidi" w:hAnsiTheme="majorBidi" w:cs="B Nazanin" w:hint="cs"/>
                <w:b/>
                <w:bCs/>
                <w:rtl/>
              </w:rPr>
              <w:t>طبق برنامه گروه</w:t>
            </w:r>
            <w:r w:rsidR="0063016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EF625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دارد</w:t>
            </w:r>
            <w:r w:rsidR="00646FF3">
              <w:rPr>
                <w:rFonts w:asciiTheme="majorBidi" w:hAnsiTheme="majorBidi" w:cs="B Nazanin" w:hint="cs"/>
                <w:b/>
                <w:bCs/>
                <w:rtl/>
              </w:rPr>
              <w:t xml:space="preserve"> (بیولوژی سلولی و مولکولی)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DC7298" w:rsidRDefault="00DC7298" w:rsidP="00E268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دکتر </w:t>
            </w:r>
            <w:r w:rsidR="00E2683C">
              <w:rPr>
                <w:rFonts w:asciiTheme="majorBidi" w:hAnsiTheme="majorBidi" w:cs="B Nazanin" w:hint="cs"/>
                <w:b/>
                <w:bCs/>
                <w:rtl/>
              </w:rPr>
              <w:t>علی رضا نوری</w:t>
            </w:r>
          </w:p>
          <w:p w:rsidR="005953CA" w:rsidRPr="00711168" w:rsidRDefault="005953CA" w:rsidP="00CB752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DC7298" w:rsidP="003E6B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eastAsia"/>
                <w:b/>
                <w:bCs/>
                <w:rtl/>
              </w:rPr>
              <w:t>مهندس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711168">
              <w:rPr>
                <w:rFonts w:asciiTheme="majorBidi" w:hAnsiTheme="majorBidi" w:cs="B Nazanin"/>
                <w:b/>
                <w:bCs/>
                <w:rtl/>
              </w:rPr>
              <w:t xml:space="preserve"> بافت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A042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E2683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387AD2" w:rsidP="00E2683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E2683C" w:rsidRPr="00AF2D14">
                <w:rPr>
                  <w:rStyle w:val="Hyperlink"/>
                  <w:rFonts w:asciiTheme="majorBidi" w:hAnsiTheme="majorBidi" w:cs="B Nazanin"/>
                  <w:b/>
                  <w:bCs/>
                </w:rPr>
                <w:t>alireza054@yahoo.com</w:t>
              </w:r>
            </w:hyperlink>
          </w:p>
          <w:p w:rsidR="0091301F" w:rsidRPr="00711168" w:rsidRDefault="0091301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711168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05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1301F" w:rsidRPr="00711168" w:rsidRDefault="00E2683C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09188155343</w:t>
            </w:r>
          </w:p>
          <w:p w:rsidR="0091301F" w:rsidRPr="00711168" w:rsidRDefault="0091301F" w:rsidP="0091301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711168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711168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11168" w:rsidRDefault="00C144E4" w:rsidP="00EF62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جداسازی، مشخصه یابی، تمایز و تراریخت سازی سلولها</w:t>
            </w:r>
            <w:r w:rsidR="001C2A3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4A0190" w:rsidRPr="00711168" w:rsidTr="00611B96">
        <w:trPr>
          <w:gridAfter w:val="1"/>
          <w:wAfter w:w="9" w:type="dxa"/>
          <w:trHeight w:val="768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711168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05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711168" w:rsidRDefault="00C144E4" w:rsidP="000B38B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در این درس دانشجو</w:t>
            </w:r>
            <w:r w:rsid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با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جداسازی، مشخصه یابی، تمایز و تراریخت سازی سلولها</w:t>
            </w:r>
            <w:r w:rsidR="00EF625E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B38B1" w:rsidRPr="000B38B1">
              <w:rPr>
                <w:rFonts w:asciiTheme="majorBidi" w:hAnsiTheme="majorBidi" w:cs="B Nazanin" w:hint="cs"/>
                <w:b/>
                <w:bCs/>
                <w:rtl/>
              </w:rPr>
              <w:t>آشنا میشود.</w:t>
            </w:r>
          </w:p>
        </w:tc>
      </w:tr>
      <w:tr w:rsidR="005953CA" w:rsidRPr="00711168" w:rsidTr="00611B96">
        <w:trPr>
          <w:gridAfter w:val="1"/>
          <w:wAfter w:w="9" w:type="dxa"/>
          <w:trHeight w:val="832"/>
        </w:trPr>
        <w:tc>
          <w:tcPr>
            <w:tcW w:w="1877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711168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05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1C2A39" w:rsidP="00646F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 xml:space="preserve">روشهای مختلف </w:t>
            </w:r>
            <w:r w:rsidR="00646FF3">
              <w:rPr>
                <w:rFonts w:asciiTheme="majorBidi" w:hAnsiTheme="majorBidi" w:cs="B Nazanin" w:hint="cs"/>
                <w:b/>
                <w:bCs/>
                <w:rtl/>
              </w:rPr>
              <w:t>تکثیر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 xml:space="preserve"> سلولها</w:t>
            </w:r>
            <w:r w:rsidR="0042079E">
              <w:rPr>
                <w:rFonts w:asciiTheme="majorBidi" w:hAnsiTheme="majorBidi" w:cs="B Nazanin" w:hint="cs"/>
                <w:b/>
                <w:bCs/>
                <w:rtl/>
              </w:rPr>
              <w:t xml:space="preserve"> و روشهای بررسی و مطالعه </w:t>
            </w:r>
            <w:r w:rsidR="00D262D0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</w:p>
          <w:p w:rsidR="000B38B1" w:rsidRPr="00711168" w:rsidRDefault="00646FF3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 های بررسی بیان ژن</w:t>
            </w:r>
          </w:p>
          <w:p w:rsidR="00646FF3" w:rsidRDefault="00646FF3" w:rsidP="00646F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 های تمایز سلول های بنیادی به سه رده</w:t>
            </w:r>
          </w:p>
          <w:p w:rsidR="00646FF3" w:rsidRPr="00711168" w:rsidRDefault="00646FF3" w:rsidP="00646F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روش های بررسی پرتوانی سلول های بنیادی (تراتوما و تشکیل </w:t>
            </w:r>
            <w:r>
              <w:rPr>
                <w:rFonts w:asciiTheme="majorBidi" w:hAnsiTheme="majorBidi" w:cs="B Nazanin"/>
                <w:b/>
                <w:bCs/>
              </w:rPr>
              <w:t>EB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  <w:p w:rsidR="000B38B1" w:rsidRDefault="000B38B1" w:rsidP="00D77A3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0B38B1" w:rsidRPr="00711168" w:rsidRDefault="000B38B1" w:rsidP="00462B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711168" w:rsidTr="00611B96">
        <w:trPr>
          <w:gridAfter w:val="1"/>
          <w:wAfter w:w="9" w:type="dxa"/>
          <w:trHeight w:val="570"/>
        </w:trPr>
        <w:tc>
          <w:tcPr>
            <w:tcW w:w="1877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711168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711168" w:rsidTr="00611B96">
        <w:trPr>
          <w:gridAfter w:val="1"/>
          <w:wAfter w:w="9" w:type="dxa"/>
          <w:trHeight w:val="25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دانشجو بتواند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جداسازی، مشخصه یابی، تمایز و تراریخت سازی سلولها</w:t>
            </w:r>
            <w:r w:rsidR="00DA250E" w:rsidRPr="000B38B1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را شرح دهد.</w:t>
            </w:r>
          </w:p>
        </w:tc>
        <w:tc>
          <w:tcPr>
            <w:tcW w:w="307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EE6CC6" w:rsidP="00EF62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</w:t>
            </w:r>
            <w:r w:rsidR="00EF625E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جداسازی، مشخصه یابی، تمایز و تراریخت سازی سلولها</w:t>
            </w:r>
            <w:r w:rsidR="00D64BB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اهمیت و توجه نشان دهد.</w:t>
            </w:r>
          </w:p>
        </w:tc>
        <w:tc>
          <w:tcPr>
            <w:tcW w:w="262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EE6CC6" w:rsidP="00B36F6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="00DA250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36F64" w:rsidRPr="00711168">
              <w:rPr>
                <w:rFonts w:ascii="Times New Roman" w:hAnsi="Times New Roman" w:cs="B Nazanin" w:hint="cs"/>
                <w:b/>
                <w:bCs/>
                <w:rtl/>
              </w:rPr>
              <w:t xml:space="preserve">بتواند </w:t>
            </w:r>
            <w:r w:rsidR="00A17894">
              <w:rPr>
                <w:rFonts w:asciiTheme="majorBidi" w:hAnsiTheme="majorBidi" w:cs="B Nazanin" w:hint="cs"/>
                <w:b/>
                <w:bCs/>
                <w:rtl/>
              </w:rPr>
              <w:t>روشهای مختلف جداسازی، مشخصه یابی، تمایز و تراریخت سازی سلولها</w:t>
            </w:r>
            <w:r w:rsidR="00A17894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A17894">
              <w:rPr>
                <w:rFonts w:asciiTheme="majorBidi" w:hAnsiTheme="majorBidi" w:cs="B Nazanin" w:hint="cs"/>
                <w:b/>
                <w:bCs/>
                <w:rtl/>
              </w:rPr>
              <w:t xml:space="preserve"> را </w:t>
            </w:r>
            <w:r w:rsidR="009D17F3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در تحقیقات </w:t>
            </w:r>
            <w:r w:rsidR="00B36F64">
              <w:rPr>
                <w:rFonts w:asciiTheme="majorBidi" w:hAnsiTheme="majorBidi" w:cs="B Nazanin" w:hint="cs"/>
                <w:b/>
                <w:bCs/>
                <w:rtl/>
              </w:rPr>
              <w:t>به کار گیرد.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  <w:tc>
          <w:tcPr>
            <w:tcW w:w="307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توسط دانشجو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261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نمایش عملی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یادگیری مبتنی بر حل مسئله</w:t>
            </w:r>
            <w:r w:rsidRPr="00711168">
              <w:rPr>
                <w:rFonts w:asciiTheme="majorBidi" w:hAnsiTheme="majorBidi" w:cs="B Nazanin"/>
                <w:b/>
                <w:bCs/>
              </w:rPr>
              <w:t>(PBL)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کارگاه آموزشی</w:t>
            </w:r>
            <w:r w:rsidR="009D17F3" w:rsidRPr="00711168">
              <w:rPr>
                <w:rFonts w:asciiTheme="majorBidi" w:hAnsiTheme="majorBidi" w:cs="B Nazanin"/>
                <w:b/>
                <w:bCs/>
              </w:rPr>
              <w:t xml:space="preserve">■     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بحث گروهی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بیمار شبیه سازی شده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 تیم </w:t>
            </w:r>
            <w:r w:rsidRPr="00711168">
              <w:rPr>
                <w:rFonts w:asciiTheme="majorBidi" w:hAnsiTheme="majorBidi" w:cs="B Nazanin"/>
                <w:b/>
                <w:bCs/>
              </w:rPr>
              <w:t>(TBL)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4F02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711168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7A4F02" w:rsidRPr="00711168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ایفای نقش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 </w:t>
            </w:r>
          </w:p>
        </w:tc>
        <w:tc>
          <w:tcPr>
            <w:tcW w:w="307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711168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/>
                <w:b/>
                <w:bCs/>
              </w:rPr>
              <w:t>Bedside teaching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       </w:t>
            </w:r>
          </w:p>
        </w:tc>
        <w:tc>
          <w:tcPr>
            <w:tcW w:w="261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711168" w:rsidRDefault="007A4F02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آموزش مجازی</w:t>
            </w:r>
            <w:r w:rsidR="00B959C5" w:rsidRPr="00711168">
              <w:rPr>
                <w:rFonts w:asciiTheme="majorBidi" w:hAnsiTheme="majorBidi" w:cs="B Nazanin"/>
                <w:b/>
                <w:bCs/>
              </w:rPr>
              <w:t></w:t>
            </w:r>
            <w:r w:rsidR="00F62E99" w:rsidRPr="00711168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</w:tr>
      <w:tr w:rsidR="00F62E99" w:rsidRPr="00711168" w:rsidTr="00611B96">
        <w:trPr>
          <w:gridAfter w:val="2"/>
          <w:wAfter w:w="18" w:type="dxa"/>
        </w:trPr>
        <w:tc>
          <w:tcPr>
            <w:tcW w:w="1877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711168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4" w:type="dxa"/>
            <w:gridSpan w:val="2"/>
            <w:shd w:val="clear" w:color="auto" w:fill="auto"/>
            <w:vAlign w:val="center"/>
          </w:tcPr>
          <w:p w:rsidR="00F62E99" w:rsidRPr="00711168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نقشه مفهومی  </w:t>
            </w:r>
            <w:r w:rsidRPr="00711168">
              <w:rPr>
                <w:rStyle w:val="Strong"/>
                <w:rFonts w:cs="B Nazanin"/>
              </w:rPr>
              <w:t>Concept Map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  <w:tc>
          <w:tcPr>
            <w:tcW w:w="569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711168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یادگیری مبتنی برپروژه   </w:t>
            </w:r>
            <w:r w:rsidRPr="00711168">
              <w:rPr>
                <w:rFonts w:cs="B Nazanin"/>
                <w:b/>
                <w:bCs/>
              </w:rPr>
              <w:t>Project-Based Learning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711168">
              <w:rPr>
                <w:rFonts w:asciiTheme="majorBidi" w:hAnsiTheme="majorBidi" w:cs="B Nazanin"/>
                <w:b/>
                <w:bCs/>
              </w:rPr>
              <w:t xml:space="preserve">   </w:t>
            </w:r>
          </w:p>
        </w:tc>
      </w:tr>
      <w:tr w:rsidR="00CF0A7B" w:rsidRPr="00711168" w:rsidTr="00611B96">
        <w:trPr>
          <w:gridAfter w:val="2"/>
          <w:wAfter w:w="18" w:type="dxa"/>
          <w:trHeight w:val="697"/>
        </w:trPr>
        <w:tc>
          <w:tcPr>
            <w:tcW w:w="1877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711168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9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711168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2"/>
                <w:szCs w:val="22"/>
              </w:rPr>
            </w:pPr>
            <w:r w:rsidRPr="00711168">
              <w:rPr>
                <w:rFonts w:cs="B Nazanin" w:hint="cs"/>
                <w:sz w:val="22"/>
                <w:szCs w:val="22"/>
                <w:rtl/>
              </w:rPr>
              <w:t xml:space="preserve">سایر ( لطفا قید نمایید ) : </w:t>
            </w:r>
          </w:p>
        </w:tc>
      </w:tr>
      <w:tr w:rsidR="00CF0A7B" w:rsidRPr="00711168" w:rsidTr="00611B96">
        <w:trPr>
          <w:gridAfter w:val="2"/>
          <w:wAfter w:w="18" w:type="dxa"/>
          <w:trHeight w:val="1382"/>
        </w:trPr>
        <w:tc>
          <w:tcPr>
            <w:tcW w:w="18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711168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96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711168" w:rsidRDefault="00CF0A7B" w:rsidP="00C144E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C144E4" w:rsidRPr="00711168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711168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711168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D2038" w:rsidRDefault="00E64309" w:rsidP="001D203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</w:p>
          <w:p w:rsidR="001D2038" w:rsidRPr="00711168" w:rsidRDefault="001D2038" w:rsidP="001D2038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D2038" w:rsidRDefault="001D2038" w:rsidP="001D203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کلیه مطالعات و مقالات معتبر منتشر شده در اینترنت</w:t>
            </w:r>
          </w:p>
          <w:p w:rsidR="001D2038" w:rsidRPr="00711168" w:rsidRDefault="009867E7" w:rsidP="001D2038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Biochemistry of signal transduction and regulation</w:t>
            </w:r>
          </w:p>
        </w:tc>
      </w:tr>
      <w:tr w:rsidR="00174C9E" w:rsidRPr="00711168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برنامه</w:t>
            </w:r>
            <w:r w:rsidR="000B1EDF"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 عناوین درس در هر دوره </w:t>
            </w:r>
          </w:p>
        </w:tc>
      </w:tr>
      <w:tr w:rsidR="000C0DF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3157" w:type="dxa"/>
            <w:gridSpan w:val="3"/>
            <w:shd w:val="clear" w:color="auto" w:fill="FFFF66"/>
            <w:vAlign w:val="center"/>
          </w:tcPr>
          <w:p w:rsidR="00174C9E" w:rsidRPr="00711168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عناوین کلی درس در هر جلسه </w:t>
            </w:r>
          </w:p>
        </w:tc>
        <w:tc>
          <w:tcPr>
            <w:tcW w:w="1538" w:type="dxa"/>
            <w:gridSpan w:val="2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7" w:type="dxa"/>
            <w:shd w:val="clear" w:color="auto" w:fill="FFFF66"/>
            <w:vAlign w:val="center"/>
          </w:tcPr>
          <w:p w:rsidR="00174C9E" w:rsidRPr="00711168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779" w:type="dxa"/>
            <w:gridSpan w:val="3"/>
            <w:shd w:val="clear" w:color="auto" w:fill="FFFF66"/>
            <w:vAlign w:val="center"/>
          </w:tcPr>
          <w:p w:rsidR="00174C9E" w:rsidRPr="00711168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مواد و وسایل آموزشی 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E64309" w:rsidRPr="00711168">
              <w:rPr>
                <w:rFonts w:asciiTheme="majorBidi" w:hAnsiTheme="majorBidi" w:cs="B Nazanin" w:hint="cs"/>
                <w:b/>
                <w:bCs/>
                <w:rtl/>
              </w:rPr>
              <w:t>روش ارزشیابی</w:t>
            </w:r>
          </w:p>
        </w:tc>
      </w:tr>
      <w:tr w:rsidR="007B6590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711168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174C9E" w:rsidRPr="00711168" w:rsidRDefault="000932EE" w:rsidP="0032433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روشهای مختلف تکثیر سلولها و روشهای بررسی و مطالعه آن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174C9E" w:rsidRPr="00711168" w:rsidRDefault="00387AD2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6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711168" w:rsidRDefault="00387AD2" w:rsidP="00387AD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12-14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B959C5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174C9E" w:rsidRPr="00711168" w:rsidRDefault="00B959C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711168" w:rsidRDefault="003A660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9660F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9660F" w:rsidRPr="00711168" w:rsidRDefault="0089660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324331" w:rsidRPr="00711168" w:rsidRDefault="000932EE" w:rsidP="003243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 های بررسی بیان ژن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9660F" w:rsidRPr="00711168" w:rsidRDefault="00387AD2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13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9660F" w:rsidRPr="00711168" w:rsidRDefault="00387AD2" w:rsidP="00387AD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12-14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9660F" w:rsidRPr="00711168" w:rsidRDefault="0089660F" w:rsidP="008966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9660F" w:rsidRPr="00711168" w:rsidRDefault="00AE45D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9660F" w:rsidRPr="00711168" w:rsidRDefault="0063016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71931" w:rsidRPr="00711168" w:rsidRDefault="000932EE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 های بررسی بیان ژن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387AD2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13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387AD2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14-16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0932EE" w:rsidRDefault="000932EE" w:rsidP="000932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روش های تمایز سلول های بنیادی به سه رده</w:t>
            </w:r>
          </w:p>
          <w:p w:rsidR="00871931" w:rsidRPr="00711168" w:rsidRDefault="00871931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387AD2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27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387AD2" w:rsidP="00387AD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12-14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71931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0932EE" w:rsidRPr="00711168" w:rsidRDefault="000932EE" w:rsidP="000932E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روش های بررسی پرتوانی سلول های بنیادی (تراتوما و تشکیل </w:t>
            </w:r>
            <w:r>
              <w:rPr>
                <w:rFonts w:asciiTheme="majorBidi" w:hAnsiTheme="majorBidi" w:cs="B Nazanin"/>
                <w:b/>
                <w:bCs/>
              </w:rPr>
              <w:t>EB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  <w:p w:rsidR="00871931" w:rsidRPr="00711168" w:rsidRDefault="00871931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71931" w:rsidRPr="00711168" w:rsidRDefault="00387AD2" w:rsidP="00D17F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27 آذر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71931" w:rsidRPr="00711168" w:rsidRDefault="00387AD2" w:rsidP="00387AD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14-16</w:t>
            </w:r>
            <w:bookmarkStart w:id="0" w:name="_GoBack"/>
            <w:bookmarkEnd w:id="0"/>
          </w:p>
        </w:tc>
        <w:tc>
          <w:tcPr>
            <w:tcW w:w="1387" w:type="dxa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سخنرانی و تدریس توسط استاد</w:t>
            </w:r>
          </w:p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پرسش و پاسخ</w:t>
            </w: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71931" w:rsidRPr="00711168" w:rsidRDefault="00871931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کامپیوتر و اسلاید</w:t>
            </w: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71931" w:rsidRPr="00711168" w:rsidRDefault="00630167" w:rsidP="0087193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1و3و5</w:t>
            </w: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DD561C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157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ارایه دانشجو</w:t>
            </w:r>
          </w:p>
        </w:tc>
        <w:tc>
          <w:tcPr>
            <w:tcW w:w="1538" w:type="dxa"/>
            <w:gridSpan w:val="2"/>
            <w:shd w:val="clear" w:color="auto" w:fill="auto"/>
            <w:vAlign w:val="center"/>
          </w:tcPr>
          <w:p w:rsidR="00802877" w:rsidRPr="00711168" w:rsidRDefault="00387AD2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دوشنبه 4 دی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802877" w:rsidRPr="00711168" w:rsidRDefault="00387AD2" w:rsidP="00387AD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12-14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c>
          <w:tcPr>
            <w:tcW w:w="672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802877" w:rsidRPr="00711168" w:rsidRDefault="00DD561C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157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امتحان</w:t>
            </w:r>
          </w:p>
        </w:tc>
        <w:tc>
          <w:tcPr>
            <w:tcW w:w="153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779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8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802877" w:rsidRPr="00711168" w:rsidTr="00611B96">
        <w:trPr>
          <w:trHeight w:val="553"/>
        </w:trPr>
        <w:tc>
          <w:tcPr>
            <w:tcW w:w="62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2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پایان ترم: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طبق برنامه</w:t>
            </w:r>
          </w:p>
        </w:tc>
      </w:tr>
      <w:tr w:rsidR="00802877" w:rsidRPr="00711168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711168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802877" w:rsidRPr="00711168" w:rsidTr="00611B96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802877" w:rsidRPr="00711168" w:rsidRDefault="00802877" w:rsidP="008028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 </w:t>
            </w:r>
          </w:p>
        </w:tc>
        <w:tc>
          <w:tcPr>
            <w:tcW w:w="953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1-  آزمون کتبی : </w:t>
            </w:r>
          </w:p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  ب :  عینی ( 1- چند گزینه ای   2- جورکردنی    3- صحیح  /غلط )</w:t>
            </w:r>
          </w:p>
        </w:tc>
      </w:tr>
      <w:tr w:rsidR="00802877" w:rsidRPr="00711168" w:rsidTr="00611B96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802877" w:rsidRPr="00711168" w:rsidTr="00611B96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5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98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67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02877" w:rsidRPr="00711168" w:rsidRDefault="00802877" w:rsidP="008028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802877" w:rsidRPr="00711168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02877" w:rsidRPr="00711168" w:rsidRDefault="00802877" w:rsidP="0080287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                 </w:t>
            </w:r>
            <w:r w:rsidRPr="00711168">
              <w:rPr>
                <w:rFonts w:asciiTheme="majorBidi" w:hAnsiTheme="majorBidi" w:cs="B Nazanin" w:hint="cs"/>
                <w:b/>
                <w:bCs/>
                <w:rtl/>
              </w:rPr>
              <w:t xml:space="preserve">امضاء :                                                             </w:t>
            </w:r>
          </w:p>
        </w:tc>
      </w:tr>
    </w:tbl>
    <w:p w:rsidR="00B4264F" w:rsidRPr="00711168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711168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Bold r:id="rId1" w:subsetted="1" w:fontKey="{A5FABCAE-ACD3-4DF0-AB7E-9D786E09079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4D191BA7-5A29-4C7F-B194-936D11ABA53E}"/>
    <w:embedBold r:id="rId3" w:fontKey="{8EC1900D-838A-4899-B5D8-3325191CEF53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0B014D50-F28A-42BB-9550-F0EF863BDE17}"/>
    <w:embedBold r:id="rId5" w:subsetted="1" w:fontKey="{E3D44E19-2113-4504-ADA5-50B65C073F7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BEF778D5-5140-484F-B8E1-E79B103A8E1B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ED0BAB"/>
    <w:multiLevelType w:val="hybridMultilevel"/>
    <w:tmpl w:val="18AA73F4"/>
    <w:lvl w:ilvl="0" w:tplc="4E2AEE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932EE"/>
    <w:rsid w:val="000B1EDF"/>
    <w:rsid w:val="000B38B1"/>
    <w:rsid w:val="000C0DF1"/>
    <w:rsid w:val="000D5DB0"/>
    <w:rsid w:val="000E0FCB"/>
    <w:rsid w:val="000E2E49"/>
    <w:rsid w:val="0012727C"/>
    <w:rsid w:val="001502C2"/>
    <w:rsid w:val="0016474F"/>
    <w:rsid w:val="00174C9E"/>
    <w:rsid w:val="001C2A39"/>
    <w:rsid w:val="001D2038"/>
    <w:rsid w:val="001F079E"/>
    <w:rsid w:val="00215860"/>
    <w:rsid w:val="002579F1"/>
    <w:rsid w:val="00277CE1"/>
    <w:rsid w:val="002C794D"/>
    <w:rsid w:val="002D0D62"/>
    <w:rsid w:val="002F5972"/>
    <w:rsid w:val="003035FF"/>
    <w:rsid w:val="00324331"/>
    <w:rsid w:val="00382208"/>
    <w:rsid w:val="00387AD2"/>
    <w:rsid w:val="003A660A"/>
    <w:rsid w:val="003C0294"/>
    <w:rsid w:val="003E6B46"/>
    <w:rsid w:val="00406D5F"/>
    <w:rsid w:val="0042079E"/>
    <w:rsid w:val="00431B42"/>
    <w:rsid w:val="00443A15"/>
    <w:rsid w:val="00462B8F"/>
    <w:rsid w:val="00481D84"/>
    <w:rsid w:val="004A0190"/>
    <w:rsid w:val="004D5DDB"/>
    <w:rsid w:val="004E35D6"/>
    <w:rsid w:val="00522D5D"/>
    <w:rsid w:val="00523F87"/>
    <w:rsid w:val="00551748"/>
    <w:rsid w:val="0056003D"/>
    <w:rsid w:val="0056673D"/>
    <w:rsid w:val="00577A0A"/>
    <w:rsid w:val="005855C7"/>
    <w:rsid w:val="005953CA"/>
    <w:rsid w:val="005E7423"/>
    <w:rsid w:val="005F1459"/>
    <w:rsid w:val="005F596B"/>
    <w:rsid w:val="00611B96"/>
    <w:rsid w:val="00626090"/>
    <w:rsid w:val="00630167"/>
    <w:rsid w:val="00646FF3"/>
    <w:rsid w:val="006B5915"/>
    <w:rsid w:val="006D4388"/>
    <w:rsid w:val="00711168"/>
    <w:rsid w:val="00744FE2"/>
    <w:rsid w:val="00750FF5"/>
    <w:rsid w:val="00772F4E"/>
    <w:rsid w:val="00777FC4"/>
    <w:rsid w:val="007A4F02"/>
    <w:rsid w:val="007A5A29"/>
    <w:rsid w:val="007B2B2C"/>
    <w:rsid w:val="007B332C"/>
    <w:rsid w:val="007B5908"/>
    <w:rsid w:val="007B6590"/>
    <w:rsid w:val="00802877"/>
    <w:rsid w:val="00805DFE"/>
    <w:rsid w:val="00833850"/>
    <w:rsid w:val="00851198"/>
    <w:rsid w:val="00871931"/>
    <w:rsid w:val="0088405E"/>
    <w:rsid w:val="0089660F"/>
    <w:rsid w:val="008B527C"/>
    <w:rsid w:val="0091301F"/>
    <w:rsid w:val="0093755E"/>
    <w:rsid w:val="009867E7"/>
    <w:rsid w:val="00996F22"/>
    <w:rsid w:val="009C093D"/>
    <w:rsid w:val="009D17F3"/>
    <w:rsid w:val="009F30FE"/>
    <w:rsid w:val="00A04248"/>
    <w:rsid w:val="00A17894"/>
    <w:rsid w:val="00A26576"/>
    <w:rsid w:val="00A345AB"/>
    <w:rsid w:val="00A63C6E"/>
    <w:rsid w:val="00A66461"/>
    <w:rsid w:val="00A934D3"/>
    <w:rsid w:val="00AD35B7"/>
    <w:rsid w:val="00AD5B50"/>
    <w:rsid w:val="00AE45DC"/>
    <w:rsid w:val="00B36F64"/>
    <w:rsid w:val="00B4221B"/>
    <w:rsid w:val="00B4264F"/>
    <w:rsid w:val="00B71788"/>
    <w:rsid w:val="00B959C5"/>
    <w:rsid w:val="00B969C6"/>
    <w:rsid w:val="00BB62DE"/>
    <w:rsid w:val="00C03913"/>
    <w:rsid w:val="00C067BD"/>
    <w:rsid w:val="00C144E4"/>
    <w:rsid w:val="00C969DB"/>
    <w:rsid w:val="00CB7521"/>
    <w:rsid w:val="00CD6563"/>
    <w:rsid w:val="00CE1F16"/>
    <w:rsid w:val="00CF0A7B"/>
    <w:rsid w:val="00D0687D"/>
    <w:rsid w:val="00D17F5E"/>
    <w:rsid w:val="00D262D0"/>
    <w:rsid w:val="00D524AF"/>
    <w:rsid w:val="00D603DE"/>
    <w:rsid w:val="00D64BB0"/>
    <w:rsid w:val="00D77A33"/>
    <w:rsid w:val="00D82D63"/>
    <w:rsid w:val="00DA250E"/>
    <w:rsid w:val="00DB2AF8"/>
    <w:rsid w:val="00DC7298"/>
    <w:rsid w:val="00DD561C"/>
    <w:rsid w:val="00DD73E7"/>
    <w:rsid w:val="00E021B2"/>
    <w:rsid w:val="00E1619C"/>
    <w:rsid w:val="00E2683C"/>
    <w:rsid w:val="00E64309"/>
    <w:rsid w:val="00E65D70"/>
    <w:rsid w:val="00E95340"/>
    <w:rsid w:val="00E97FDC"/>
    <w:rsid w:val="00EB3488"/>
    <w:rsid w:val="00EC1EC1"/>
    <w:rsid w:val="00EC2C52"/>
    <w:rsid w:val="00EE554A"/>
    <w:rsid w:val="00EE635E"/>
    <w:rsid w:val="00EE6CC6"/>
    <w:rsid w:val="00EF625E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9130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reza054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Microsoft</cp:lastModifiedBy>
  <cp:revision>8</cp:revision>
  <cp:lastPrinted>2020-01-21T07:00:00Z</cp:lastPrinted>
  <dcterms:created xsi:type="dcterms:W3CDTF">2023-10-19T08:53:00Z</dcterms:created>
  <dcterms:modified xsi:type="dcterms:W3CDTF">2023-11-04T05:34:00Z</dcterms:modified>
</cp:coreProperties>
</file>